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CA13" w14:textId="1ABE8C1D" w:rsidR="00AC4366" w:rsidRPr="00AC4366" w:rsidRDefault="00AC4366" w:rsidP="00AC4366">
      <w:r>
        <w:rPr>
          <w:rFonts w:ascii="Times New Roman" w:hAnsi="Times New Roman" w:cs="Times New Roman"/>
          <w:sz w:val="34"/>
          <w:szCs w:val="34"/>
        </w:rPr>
        <w:t>NAME</w:t>
      </w:r>
      <w:r>
        <w:rPr>
          <w:rFonts w:ascii="Times New Roman" w:hAnsi="Times New Roman" w:cs="Times New Roman"/>
          <w:sz w:val="34"/>
          <w:szCs w:val="34"/>
        </w:rPr>
        <w:t xml:space="preserve">: </w:t>
      </w:r>
      <w:r w:rsidRPr="00AC4366">
        <w:rPr>
          <w:rFonts w:ascii="Times New Roman" w:hAnsi="Times New Roman" w:cs="Times New Roman"/>
          <w:sz w:val="34"/>
          <w:szCs w:val="34"/>
        </w:rPr>
        <w:t xml:space="preserve">AMOORIN </w:t>
      </w:r>
      <w:r w:rsidRPr="00AC4366">
        <w:rPr>
          <w:rFonts w:ascii="Times New Roman" w:hAnsi="Times New Roman" w:cs="Times New Roman"/>
          <w:sz w:val="34"/>
          <w:szCs w:val="34"/>
        </w:rPr>
        <w:t>OLAMIPOSI</w:t>
      </w:r>
    </w:p>
    <w:p w14:paraId="747727D8" w14:textId="77777777" w:rsidR="00AC4366" w:rsidRPr="00BD12C9" w:rsidRDefault="00AC4366" w:rsidP="00AC4366">
      <w:pPr>
        <w:rPr>
          <w:rFonts w:ascii="Times New Roman" w:hAnsi="Times New Roman" w:cs="Times New Roman"/>
          <w:sz w:val="34"/>
          <w:szCs w:val="34"/>
        </w:rPr>
      </w:pPr>
      <w:r w:rsidRPr="00BD12C9">
        <w:rPr>
          <w:rFonts w:ascii="Times New Roman" w:hAnsi="Times New Roman" w:cs="Times New Roman"/>
          <w:sz w:val="34"/>
          <w:szCs w:val="34"/>
        </w:rPr>
        <w:t>COURSE TITLE: MARKETING</w:t>
      </w:r>
    </w:p>
    <w:p w14:paraId="1A408DDF" w14:textId="77777777" w:rsidR="00AC4366" w:rsidRPr="00BD12C9" w:rsidRDefault="00AC4366" w:rsidP="00AC4366">
      <w:pPr>
        <w:rPr>
          <w:rFonts w:ascii="Times New Roman" w:hAnsi="Times New Roman" w:cs="Times New Roman"/>
          <w:sz w:val="34"/>
          <w:szCs w:val="34"/>
        </w:rPr>
      </w:pPr>
      <w:r w:rsidRPr="00BD12C9">
        <w:rPr>
          <w:rFonts w:ascii="Times New Roman" w:hAnsi="Times New Roman" w:cs="Times New Roman"/>
          <w:sz w:val="34"/>
          <w:szCs w:val="34"/>
        </w:rPr>
        <w:t>COURSE CODE: BAM 115</w:t>
      </w:r>
    </w:p>
    <w:p w14:paraId="398F55FD" w14:textId="77777777" w:rsidR="00AC4366" w:rsidRPr="00BD12C9" w:rsidRDefault="00AC4366" w:rsidP="00AC4366">
      <w:pPr>
        <w:jc w:val="center"/>
        <w:rPr>
          <w:rFonts w:ascii="Times New Roman" w:hAnsi="Times New Roman" w:cs="Times New Roman"/>
          <w:sz w:val="40"/>
          <w:szCs w:val="40"/>
        </w:rPr>
      </w:pPr>
      <w:r w:rsidRPr="00BD12C9">
        <w:rPr>
          <w:rFonts w:ascii="Times New Roman" w:hAnsi="Times New Roman" w:cs="Times New Roman"/>
          <w:sz w:val="40"/>
          <w:szCs w:val="40"/>
        </w:rPr>
        <w:t>Assignment</w:t>
      </w:r>
    </w:p>
    <w:p w14:paraId="4AE2AAAB" w14:textId="77777777" w:rsidR="00AC4366" w:rsidRPr="00BD12C9" w:rsidRDefault="00AC4366" w:rsidP="00AC4366">
      <w:pPr>
        <w:rPr>
          <w:rFonts w:ascii="Times New Roman" w:hAnsi="Times New Roman" w:cs="Times New Roman"/>
          <w:sz w:val="34"/>
          <w:szCs w:val="34"/>
        </w:rPr>
      </w:pPr>
    </w:p>
    <w:p w14:paraId="74BA4134" w14:textId="77777777" w:rsidR="00AC4366" w:rsidRDefault="00AC4366" w:rsidP="00AC4366">
      <w:pPr>
        <w:rPr>
          <w:rFonts w:ascii="Times New Roman" w:hAnsi="Times New Roman" w:cs="Times New Roman"/>
          <w:sz w:val="34"/>
          <w:szCs w:val="34"/>
        </w:rPr>
      </w:pPr>
      <w:r w:rsidRPr="00BD12C9">
        <w:rPr>
          <w:rFonts w:ascii="Times New Roman" w:hAnsi="Times New Roman" w:cs="Times New Roman"/>
          <w:sz w:val="34"/>
          <w:szCs w:val="34"/>
        </w:rPr>
        <w:t xml:space="preserve"> You have been appointed as sales marketer in a bank (male or female) to bring </w:t>
      </w:r>
      <w:proofErr w:type="spellStart"/>
      <w:r w:rsidRPr="00BD12C9">
        <w:rPr>
          <w:rFonts w:ascii="Times New Roman" w:hAnsi="Times New Roman" w:cs="Times New Roman"/>
          <w:sz w:val="34"/>
          <w:szCs w:val="34"/>
        </w:rPr>
        <w:t>Mr</w:t>
      </w:r>
      <w:proofErr w:type="spellEnd"/>
      <w:r w:rsidRPr="00BD12C9">
        <w:rPr>
          <w:rFonts w:ascii="Times New Roman" w:hAnsi="Times New Roman" w:cs="Times New Roman"/>
          <w:sz w:val="34"/>
          <w:szCs w:val="34"/>
        </w:rPr>
        <w:t xml:space="preserve"> Francis who is a big investor to come and invest in a bank base on he is business oriented kindly provide 5 solutions you can use to convince him to come and invest in the</w:t>
      </w:r>
      <w:r>
        <w:rPr>
          <w:rFonts w:ascii="Times New Roman" w:hAnsi="Times New Roman" w:cs="Times New Roman"/>
          <w:sz w:val="34"/>
          <w:szCs w:val="34"/>
        </w:rPr>
        <w:t xml:space="preserve"> </w:t>
      </w:r>
      <w:proofErr w:type="gramStart"/>
      <w:r w:rsidRPr="00BD12C9">
        <w:rPr>
          <w:rFonts w:ascii="Times New Roman" w:hAnsi="Times New Roman" w:cs="Times New Roman"/>
          <w:sz w:val="34"/>
          <w:szCs w:val="34"/>
        </w:rPr>
        <w:t>bank .</w:t>
      </w:r>
      <w:proofErr w:type="gramEnd"/>
    </w:p>
    <w:p w14:paraId="286454FD" w14:textId="77777777" w:rsidR="00AC4366" w:rsidRDefault="00AC4366" w:rsidP="00AC4366">
      <w:pPr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Answer</w:t>
      </w:r>
    </w:p>
    <w:p w14:paraId="4F3EEEB2" w14:textId="77777777" w:rsidR="00AC4366" w:rsidRDefault="00AC4366" w:rsidP="00AC4366">
      <w:pPr>
        <w:jc w:val="center"/>
        <w:rPr>
          <w:rFonts w:ascii="Times New Roman" w:hAnsi="Times New Roman" w:cs="Times New Roman"/>
          <w:sz w:val="34"/>
          <w:szCs w:val="34"/>
        </w:rPr>
      </w:pPr>
    </w:p>
    <w:p w14:paraId="6B4F9D9F" w14:textId="264884F0" w:rsidR="00AC4366" w:rsidRDefault="00AC4366" w:rsidP="00AC4366">
      <w:pPr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1.</w:t>
      </w:r>
      <w:r w:rsidRPr="00AC4366">
        <w:rPr>
          <w:rFonts w:ascii="Times New Roman" w:hAnsi="Times New Roman" w:cs="Times New Roman"/>
          <w:b/>
          <w:bCs/>
          <w:sz w:val="34"/>
          <w:szCs w:val="34"/>
        </w:rPr>
        <w:t>Priority Service and Support</w:t>
      </w:r>
      <w:r w:rsidRPr="00AC4366">
        <w:rPr>
          <w:rFonts w:ascii="Times New Roman" w:hAnsi="Times New Roman" w:cs="Times New Roman"/>
          <w:sz w:val="34"/>
          <w:szCs w:val="34"/>
        </w:rPr>
        <w:t>: Assure Mr. Francis of our commitment to providing priority service and dedicated support, including access to a dedicated relationship manager who will proactively manage his investments and address any queries or concerns.</w:t>
      </w:r>
    </w:p>
    <w:p w14:paraId="40D776FA" w14:textId="77777777" w:rsidR="008F11EA" w:rsidRDefault="008F11EA" w:rsidP="00AC4366">
      <w:pPr>
        <w:rPr>
          <w:rFonts w:ascii="Times New Roman" w:hAnsi="Times New Roman" w:cs="Times New Roman"/>
          <w:sz w:val="34"/>
          <w:szCs w:val="34"/>
        </w:rPr>
      </w:pPr>
    </w:p>
    <w:p w14:paraId="55D5EC94" w14:textId="5F8C7F69" w:rsidR="00AC4366" w:rsidRDefault="00AC4366" w:rsidP="00AC4366">
      <w:pPr>
        <w:rPr>
          <w:rFonts w:ascii="Times New Roman" w:hAnsi="Times New Roman" w:cs="Times New Roman"/>
          <w:sz w:val="34"/>
          <w:szCs w:val="34"/>
        </w:rPr>
      </w:pPr>
      <w:r w:rsidRPr="00AC4366">
        <w:rPr>
          <w:rFonts w:ascii="Times New Roman" w:hAnsi="Times New Roman" w:cs="Times New Roman"/>
          <w:sz w:val="34"/>
          <w:szCs w:val="34"/>
        </w:rPr>
        <w:t>2.</w:t>
      </w:r>
      <w:r w:rsidRPr="00AC4366">
        <w:rPr>
          <w:rFonts w:ascii="Times New Roman" w:hAnsi="Times New Roman" w:cs="Times New Roman"/>
          <w:b/>
          <w:bCs/>
          <w:sz w:val="34"/>
          <w:szCs w:val="34"/>
        </w:rPr>
        <w:t>Competitive Interest Rates and Returns</w:t>
      </w:r>
      <w:r w:rsidRPr="00AC4366">
        <w:rPr>
          <w:rFonts w:ascii="Times New Roman" w:hAnsi="Times New Roman" w:cs="Times New Roman"/>
          <w:sz w:val="34"/>
          <w:szCs w:val="34"/>
        </w:rPr>
        <w:t>: Highlight the competitive interest rates and potential returns our bank offers on investment products, showcasing how his funds can grow effectively with us.</w:t>
      </w:r>
    </w:p>
    <w:p w14:paraId="7BBBE25D" w14:textId="77777777" w:rsidR="008F11EA" w:rsidRPr="00AC4366" w:rsidRDefault="008F11EA" w:rsidP="00AC4366">
      <w:pPr>
        <w:rPr>
          <w:rFonts w:ascii="Times New Roman" w:hAnsi="Times New Roman" w:cs="Times New Roman"/>
          <w:sz w:val="34"/>
          <w:szCs w:val="34"/>
        </w:rPr>
      </w:pPr>
    </w:p>
    <w:p w14:paraId="48EF15AA" w14:textId="5868DC8D" w:rsidR="00AC4366" w:rsidRPr="00AC4366" w:rsidRDefault="00AC4366" w:rsidP="00AC4366">
      <w:pPr>
        <w:rPr>
          <w:rFonts w:ascii="Times New Roman" w:hAnsi="Times New Roman" w:cs="Times New Roman"/>
          <w:sz w:val="34"/>
          <w:szCs w:val="34"/>
        </w:rPr>
      </w:pPr>
      <w:r>
        <w:rPr>
          <w:rFonts w:ascii="Tahoma" w:hAnsi="Tahoma" w:cs="Tahoma"/>
        </w:rPr>
        <w:t>⁠</w:t>
      </w:r>
      <w:proofErr w:type="gramStart"/>
      <w:r>
        <w:rPr>
          <w:rFonts w:ascii="Times New Roman" w:hAnsi="Times New Roman" w:cs="Times New Roman"/>
          <w:sz w:val="34"/>
          <w:szCs w:val="34"/>
        </w:rPr>
        <w:t>3</w:t>
      </w:r>
      <w:r w:rsidRPr="00AC4366">
        <w:rPr>
          <w:rFonts w:ascii="Times New Roman" w:hAnsi="Times New Roman" w:cs="Times New Roman"/>
          <w:sz w:val="34"/>
          <w:szCs w:val="34"/>
        </w:rPr>
        <w:t>.</w:t>
      </w:r>
      <w:r w:rsidRPr="00AC4366">
        <w:rPr>
          <w:rFonts w:ascii="Times New Roman" w:hAnsi="Times New Roman" w:cs="Times New Roman"/>
          <w:b/>
          <w:bCs/>
          <w:sz w:val="34"/>
          <w:szCs w:val="34"/>
        </w:rPr>
        <w:t>Exclusive</w:t>
      </w:r>
      <w:proofErr w:type="gramEnd"/>
      <w:r w:rsidRPr="00AC4366">
        <w:rPr>
          <w:rFonts w:ascii="Times New Roman" w:hAnsi="Times New Roman" w:cs="Times New Roman"/>
          <w:b/>
          <w:bCs/>
          <w:sz w:val="34"/>
          <w:szCs w:val="34"/>
        </w:rPr>
        <w:t xml:space="preserve"> Networking Opportunities</w:t>
      </w:r>
      <w:r w:rsidRPr="00AC4366">
        <w:rPr>
          <w:rFonts w:ascii="Times New Roman" w:hAnsi="Times New Roman" w:cs="Times New Roman"/>
          <w:sz w:val="34"/>
          <w:szCs w:val="34"/>
        </w:rPr>
        <w:t>: Offer access to exclusive networking events, industry conferences, and seminars where Mr. Francis can connect with other business leaders and gain valuable insights into market trends and opportunities.</w:t>
      </w:r>
    </w:p>
    <w:p w14:paraId="1A8058E9" w14:textId="4536F2E2" w:rsidR="00AC4366" w:rsidRDefault="00AC4366" w:rsidP="00AC4366">
      <w:pPr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lastRenderedPageBreak/>
        <w:t>4</w:t>
      </w:r>
      <w:r w:rsidRPr="00AC4366">
        <w:rPr>
          <w:rFonts w:ascii="Times New Roman" w:hAnsi="Times New Roman" w:cs="Times New Roman"/>
          <w:sz w:val="34"/>
          <w:szCs w:val="34"/>
        </w:rPr>
        <w:t>.</w:t>
      </w:r>
      <w:r w:rsidRPr="00AC4366">
        <w:rPr>
          <w:rFonts w:ascii="Times New Roman" w:hAnsi="Times New Roman" w:cs="Times New Roman"/>
          <w:b/>
          <w:bCs/>
          <w:sz w:val="34"/>
          <w:szCs w:val="34"/>
        </w:rPr>
        <w:t>Priority Service and Support</w:t>
      </w:r>
      <w:r w:rsidRPr="00AC4366">
        <w:rPr>
          <w:rFonts w:ascii="Times New Roman" w:hAnsi="Times New Roman" w:cs="Times New Roman"/>
          <w:sz w:val="34"/>
          <w:szCs w:val="34"/>
        </w:rPr>
        <w:t>: Assure Mr. Francis of our commitment to providing priority service and dedicated support, including access to a dedicated relationship manager who will proactively manage his investments and address any queries or concerns.</w:t>
      </w:r>
    </w:p>
    <w:p w14:paraId="6AC903A1" w14:textId="77777777" w:rsidR="008F11EA" w:rsidRPr="00AC4366" w:rsidRDefault="008F11EA" w:rsidP="00AC4366">
      <w:pPr>
        <w:rPr>
          <w:rFonts w:ascii="Times New Roman" w:hAnsi="Times New Roman" w:cs="Times New Roman"/>
          <w:sz w:val="34"/>
          <w:szCs w:val="34"/>
        </w:rPr>
      </w:pPr>
    </w:p>
    <w:p w14:paraId="48DFA541" w14:textId="3009128F" w:rsidR="00AC4366" w:rsidRPr="00AC4366" w:rsidRDefault="00AC4366" w:rsidP="00AC4366">
      <w:pPr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5</w:t>
      </w:r>
      <w:r w:rsidRPr="00AC4366">
        <w:rPr>
          <w:rFonts w:ascii="Times New Roman" w:hAnsi="Times New Roman" w:cs="Times New Roman"/>
          <w:sz w:val="34"/>
          <w:szCs w:val="34"/>
        </w:rPr>
        <w:t>.</w:t>
      </w:r>
      <w:r w:rsidRPr="00AC4366">
        <w:rPr>
          <w:rFonts w:ascii="Times New Roman" w:hAnsi="Times New Roman" w:cs="Times New Roman"/>
          <w:b/>
          <w:bCs/>
          <w:sz w:val="34"/>
          <w:szCs w:val="34"/>
        </w:rPr>
        <w:t>Innovative Digital Platforms</w:t>
      </w:r>
      <w:r w:rsidRPr="00AC4366">
        <w:rPr>
          <w:rFonts w:ascii="Times New Roman" w:hAnsi="Times New Roman" w:cs="Times New Roman"/>
          <w:sz w:val="34"/>
          <w:szCs w:val="34"/>
        </w:rPr>
        <w:t>: Showcase our innovative digital platforms and tools that provide convenient access to investment portfolios, real-time market updates, and performance tracking, empowering Mr. Francis to manage his investments efficiently.</w:t>
      </w:r>
    </w:p>
    <w:p w14:paraId="46D39ACF" w14:textId="77777777" w:rsidR="00AC4366" w:rsidRPr="00AC4366" w:rsidRDefault="00AC4366" w:rsidP="00AC4366">
      <w:pPr>
        <w:rPr>
          <w:rFonts w:ascii="Times New Roman" w:hAnsi="Times New Roman" w:cs="Times New Roman"/>
          <w:sz w:val="34"/>
          <w:szCs w:val="34"/>
        </w:rPr>
      </w:pPr>
    </w:p>
    <w:p w14:paraId="155B1681" w14:textId="710DEE39" w:rsidR="005735E7" w:rsidRPr="00AC4366" w:rsidRDefault="005735E7" w:rsidP="00AC4366">
      <w:pPr>
        <w:rPr>
          <w:rFonts w:ascii="Times New Roman" w:hAnsi="Times New Roman" w:cs="Times New Roman"/>
          <w:sz w:val="34"/>
          <w:szCs w:val="34"/>
        </w:rPr>
      </w:pPr>
    </w:p>
    <w:sectPr w:rsidR="005735E7" w:rsidRPr="00AC4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66"/>
    <w:rsid w:val="005735E7"/>
    <w:rsid w:val="008F11EA"/>
    <w:rsid w:val="00AC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5D727"/>
  <w15:chartTrackingRefBased/>
  <w15:docId w15:val="{6E3E8A5F-3E91-41EF-AC24-AB9ABB1B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36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Runsewe Damilare</dc:creator>
  <cp:keywords/>
  <dc:description/>
  <cp:lastModifiedBy>Runsewe Damilare</cp:lastModifiedBy>
  <cp:revision>2</cp:revision>
  <dcterms:created xsi:type="dcterms:W3CDTF">2024-02-04T19:00:00Z</dcterms:created>
  <dcterms:modified xsi:type="dcterms:W3CDTF">2024-02-04T19:11:00Z</dcterms:modified>
</cp:coreProperties>
</file>